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6C" w:rsidRDefault="0062400D" w:rsidP="008C016C">
      <w:pPr>
        <w:jc w:val="center"/>
      </w:pPr>
      <w:bookmarkStart w:id="0" w:name="_GoBack"/>
      <w:bookmarkEnd w:id="0"/>
      <w:r w:rsidRPr="0062400D">
        <w:rPr>
          <w:noProof/>
        </w:rPr>
        <w:drawing>
          <wp:inline distT="0" distB="0" distL="0" distR="0">
            <wp:extent cx="6641121" cy="8905164"/>
            <wp:effectExtent l="0" t="0" r="7620" b="0"/>
            <wp:docPr id="1" name="Рисунок 1" descr="C:\Users\9\Desktop\Скан_2023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\Desktop\Скан_20231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031" cy="891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6C" w:rsidRDefault="008C016C" w:rsidP="008C016C">
      <w:pPr>
        <w:jc w:val="center"/>
      </w:pPr>
    </w:p>
    <w:p w:rsidR="008C016C" w:rsidRDefault="008C016C" w:rsidP="0062400D"/>
    <w:p w:rsidR="008C016C" w:rsidRDefault="008C016C" w:rsidP="008C016C">
      <w:pPr>
        <w:jc w:val="center"/>
      </w:pPr>
    </w:p>
    <w:p w:rsidR="008C016C" w:rsidRPr="005B00A2" w:rsidRDefault="008C016C" w:rsidP="00EB5728">
      <w:pPr>
        <w:jc w:val="both"/>
        <w:rPr>
          <w:i/>
          <w:sz w:val="28"/>
        </w:rPr>
      </w:pPr>
      <w:r w:rsidRPr="005B00A2">
        <w:rPr>
          <w:i/>
          <w:sz w:val="28"/>
        </w:rPr>
        <w:lastRenderedPageBreak/>
        <w:t xml:space="preserve">1. Общие положения 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1.1. Настоящее Положение об обработке </w:t>
      </w:r>
      <w:r w:rsidR="001E56B0">
        <w:rPr>
          <w:sz w:val="28"/>
        </w:rPr>
        <w:t xml:space="preserve">и защите </w:t>
      </w:r>
      <w:r w:rsidRPr="00EB5728">
        <w:rPr>
          <w:sz w:val="28"/>
        </w:rPr>
        <w:t xml:space="preserve">персональных данных (далее — Положение) разработано в Муниципальном </w:t>
      </w:r>
      <w:r w:rsidR="00EB5728" w:rsidRPr="00EB5728">
        <w:rPr>
          <w:sz w:val="28"/>
        </w:rPr>
        <w:t xml:space="preserve">автономном </w:t>
      </w:r>
      <w:r w:rsidRPr="00EB5728">
        <w:rPr>
          <w:sz w:val="28"/>
        </w:rPr>
        <w:t xml:space="preserve"> учреждении дополнительного образования «</w:t>
      </w:r>
      <w:r w:rsidR="00EB5728" w:rsidRPr="00EB5728">
        <w:rPr>
          <w:sz w:val="28"/>
        </w:rPr>
        <w:t>Центр развития творчества детей и юношества</w:t>
      </w:r>
      <w:r w:rsidRPr="00EB5728">
        <w:rPr>
          <w:sz w:val="28"/>
        </w:rPr>
        <w:t xml:space="preserve">» (далее — Работодатель) в целях определения порядка обработки </w:t>
      </w:r>
      <w:r w:rsidR="001E56B0">
        <w:rPr>
          <w:sz w:val="28"/>
        </w:rPr>
        <w:t xml:space="preserve">и защиты  </w:t>
      </w:r>
      <w:r w:rsidRPr="00EB5728">
        <w:rPr>
          <w:sz w:val="28"/>
        </w:rPr>
        <w:t>персональных данных субъектов персональных данных; обеспечения защиты прав и свобод субъектов персональных данных при обработке их персональных данных, а также установления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1.2. Положение разработано в соответствии с Конституцией Российской Федерации, Трудовым кодексом Российской Федерации, Федеральным законом от 27.07.2006 года №152-ФЗ «О перс</w:t>
      </w:r>
      <w:r w:rsidR="003155DF">
        <w:rPr>
          <w:sz w:val="28"/>
        </w:rPr>
        <w:t>ональных данных»</w:t>
      </w:r>
      <w:r w:rsidRPr="00EB5728">
        <w:rPr>
          <w:sz w:val="28"/>
        </w:rPr>
        <w:t xml:space="preserve"> </w:t>
      </w:r>
      <w:r w:rsidR="003155DF" w:rsidRPr="003155DF">
        <w:rPr>
          <w:sz w:val="28"/>
        </w:rPr>
        <w:t xml:space="preserve">и гл. 14 «Защита персональных данных работника», </w:t>
      </w:r>
      <w:r w:rsidRPr="00EB5728">
        <w:rPr>
          <w:sz w:val="28"/>
        </w:rPr>
        <w:t>Федеральным законом от 30.12.2020 года №519-ФЗ «О внесении изменений в Федеральный</w:t>
      </w:r>
      <w:r w:rsidR="003155DF">
        <w:rPr>
          <w:sz w:val="28"/>
        </w:rPr>
        <w:t xml:space="preserve"> закон «О персональных данных»,</w:t>
      </w:r>
      <w:r w:rsidR="003155DF" w:rsidRPr="003155DF">
        <w:t xml:space="preserve"> </w:t>
      </w:r>
      <w:r w:rsidR="00EB5728">
        <w:rPr>
          <w:sz w:val="28"/>
        </w:rPr>
        <w:t>П</w:t>
      </w:r>
      <w:r w:rsidRPr="00EB5728">
        <w:rPr>
          <w:sz w:val="28"/>
        </w:rPr>
        <w:t>остановлением Правительства Российской Федерации от 01.11.2012 года №1119 «Об утверждении требований к защите персональных данных при их обработке в информационных системах персональных данных»</w:t>
      </w:r>
      <w:r w:rsidR="00EB5728">
        <w:rPr>
          <w:sz w:val="28"/>
        </w:rPr>
        <w:t>, П</w:t>
      </w:r>
      <w:r w:rsidRPr="00EB5728">
        <w:rPr>
          <w:sz w:val="28"/>
        </w:rPr>
        <w:t>остановлением Правительства Российской Федерации от 15.09.2008 года №687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EB5728">
        <w:rPr>
          <w:sz w:val="28"/>
        </w:rPr>
        <w:t xml:space="preserve"> и</w:t>
      </w:r>
      <w:r w:rsidR="00EB5728" w:rsidRPr="00EB5728">
        <w:t xml:space="preserve"> </w:t>
      </w:r>
      <w:r w:rsidR="00EB5728">
        <w:rPr>
          <w:sz w:val="28"/>
        </w:rPr>
        <w:t xml:space="preserve"> Федеральным</w:t>
      </w:r>
      <w:r w:rsidR="00EB5728" w:rsidRPr="00EB5728">
        <w:rPr>
          <w:sz w:val="28"/>
        </w:rPr>
        <w:t xml:space="preserve"> закон</w:t>
      </w:r>
      <w:r w:rsidR="00EB5728">
        <w:rPr>
          <w:sz w:val="28"/>
        </w:rPr>
        <w:t>ом</w:t>
      </w:r>
      <w:r w:rsidR="00EB5728" w:rsidRPr="00EB5728">
        <w:rPr>
          <w:sz w:val="28"/>
        </w:rPr>
        <w:t xml:space="preserve"> от 29.12.2012 № 273-ФЗ «Об образовании в Российской Федерации»</w:t>
      </w:r>
      <w:r w:rsidR="00EB5728">
        <w:rPr>
          <w:sz w:val="28"/>
        </w:rPr>
        <w:t xml:space="preserve"> с изменениями от 24 марта 2021 года</w:t>
      </w:r>
      <w:r w:rsidRPr="00EB5728">
        <w:rPr>
          <w:sz w:val="28"/>
        </w:rPr>
        <w:t>.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1.3. Перечень основных определений: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1.3.1. 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1.3.2. Обработка персональных данных — любое действие (операция) или совокупность действия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 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>1.3.3. Автоматизированная обработка персональных данных — обработка персональных данных с помощью средств вычислительной техники;</w:t>
      </w:r>
    </w:p>
    <w:p w:rsidR="008C016C" w:rsidRP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1.3.4. Распространение персональных данных — действия, направленные на раскрытие персональных данных неопределенному кругу лиц;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1.3.5. Предоставление персональных данных — действия, направленные на раскрытие персональных данных определенному лицу или определенному кругу лиц; 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1.3.6.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1.3.7. Уничтожение персональных данных — действия, в результате которых становится невозможным восстановить содержание персональных данных в </w:t>
      </w:r>
      <w:r w:rsidRPr="00EB5728">
        <w:rPr>
          <w:sz w:val="28"/>
        </w:rPr>
        <w:lastRenderedPageBreak/>
        <w:t xml:space="preserve">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1.3.8. 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1.3.9. Информационная система персональных данных — совокупность </w:t>
      </w:r>
      <w:r w:rsidR="00EB5728">
        <w:rPr>
          <w:sz w:val="28"/>
        </w:rPr>
        <w:t>содержащихся в</w:t>
      </w:r>
      <w:r w:rsidRPr="00EB5728">
        <w:rPr>
          <w:sz w:val="28"/>
        </w:rPr>
        <w:t xml:space="preserve"> базе данных персональных данных и обеспечивающих их обработку информационных технологий и технических средств; 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>1.3.10.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1.3.11</w:t>
      </w:r>
      <w:r w:rsidR="00EB5728">
        <w:rPr>
          <w:sz w:val="28"/>
        </w:rPr>
        <w:t>. Субъект персональных данных -</w:t>
      </w:r>
      <w:r w:rsidRPr="00EB5728">
        <w:rPr>
          <w:sz w:val="28"/>
        </w:rPr>
        <w:t xml:space="preserve"> физическое лицо, данные которого обрабатываются; 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>1.3.12. Конфиден</w:t>
      </w:r>
      <w:r w:rsidR="00EB5728">
        <w:rPr>
          <w:sz w:val="28"/>
        </w:rPr>
        <w:t>циальность персональных данных -</w:t>
      </w:r>
      <w:r w:rsidRPr="00EB5728">
        <w:rPr>
          <w:sz w:val="28"/>
        </w:rPr>
        <w:t xml:space="preserve"> обязательное для оператора и иных лиц, получивших доступ к персональным данным, требование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1.4. Сведения о персональных данных работников относятся к числу конфиденциальных и составляют охраняемую законом тайну. 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2. </w:t>
      </w:r>
      <w:r w:rsidRPr="005B00A2">
        <w:rPr>
          <w:i/>
          <w:sz w:val="28"/>
        </w:rPr>
        <w:t>Состав персональных данных</w:t>
      </w:r>
      <w:r w:rsidRPr="00EB5728">
        <w:rPr>
          <w:sz w:val="28"/>
        </w:rPr>
        <w:t xml:space="preserve"> </w:t>
      </w:r>
    </w:p>
    <w:p w:rsidR="00EB5728" w:rsidRDefault="008C016C" w:rsidP="00EB5728">
      <w:pPr>
        <w:jc w:val="both"/>
        <w:rPr>
          <w:sz w:val="28"/>
        </w:rPr>
      </w:pPr>
      <w:r w:rsidRPr="00EB5728">
        <w:rPr>
          <w:sz w:val="28"/>
        </w:rPr>
        <w:t>2.1. Работодатель может обрабатывать следующие персональные данные работника: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 xml:space="preserve"> - </w:t>
      </w:r>
      <w:r w:rsidR="008C016C" w:rsidRPr="00EB5728">
        <w:rPr>
          <w:sz w:val="28"/>
        </w:rPr>
        <w:t>фамилия, имя, отчество;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 xml:space="preserve"> -</w:t>
      </w:r>
      <w:r w:rsidR="008C016C" w:rsidRPr="00EB5728">
        <w:rPr>
          <w:sz w:val="28"/>
        </w:rPr>
        <w:t xml:space="preserve"> дата и место рождения; 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возраст; 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пол; 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адреса места жительства и регистрации;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контактный телефон;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электронная почта;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гражданство; 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образование;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профессия, должность;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стаж работы; </w:t>
      </w:r>
    </w:p>
    <w:p w:rsidR="00EB5728" w:rsidRDefault="00EB5728" w:rsidP="00EB5728">
      <w:pPr>
        <w:jc w:val="both"/>
        <w:rPr>
          <w:sz w:val="28"/>
        </w:rPr>
      </w:pPr>
      <w:r>
        <w:rPr>
          <w:sz w:val="28"/>
        </w:rPr>
        <w:t xml:space="preserve">- </w:t>
      </w:r>
      <w:r w:rsidR="008C016C" w:rsidRPr="00EB5728">
        <w:rPr>
          <w:sz w:val="28"/>
        </w:rPr>
        <w:t>семейное положение, наличие детей;</w:t>
      </w:r>
    </w:p>
    <w:p w:rsidR="005B00A2" w:rsidRDefault="00EB5728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серия и номер основного документа, удостоверяющего личность, сведения о выдаче указанного документа и выдавшем его органе;</w:t>
      </w:r>
    </w:p>
    <w:p w:rsidR="005B00A2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</w:t>
      </w:r>
      <w:r w:rsidR="00EB5728">
        <w:rPr>
          <w:sz w:val="28"/>
        </w:rPr>
        <w:t>-</w:t>
      </w:r>
      <w:r w:rsidRPr="00EB5728">
        <w:rPr>
          <w:sz w:val="28"/>
        </w:rPr>
        <w:t xml:space="preserve"> данные страхового свидетельства государственного пенсионного страхования; — данные полиса обязательного медицинского страхования;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идентификационный номер налогоплательщика;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 трудовой деятельности (трудовая книжка; сведения, составленные по формам СТД-ПФР, СТД-Р);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табельный номер;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 доходах;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 воинском учете;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 судимостях; </w:t>
      </w:r>
    </w:p>
    <w:p w:rsidR="008C016C" w:rsidRPr="00EB5728" w:rsidRDefault="005B00A2" w:rsidP="00EB5728">
      <w:pPr>
        <w:jc w:val="both"/>
        <w:rPr>
          <w:sz w:val="28"/>
        </w:rPr>
      </w:pPr>
      <w:r>
        <w:rPr>
          <w:sz w:val="28"/>
        </w:rPr>
        <w:lastRenderedPageBreak/>
        <w:t>-</w:t>
      </w:r>
      <w:r w:rsidR="008C016C" w:rsidRPr="00EB5728">
        <w:rPr>
          <w:sz w:val="28"/>
        </w:rPr>
        <w:t xml:space="preserve"> сведения о повышении квалификации, о профессиональной переподготовке;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 наградах (поощрениях), почетных званиях и ученой степени;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 социальных гарантиях и льготах, а также основания их предоставления;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 состоянии здоровья, влияющие на выполнение трудовой функции, о результатах медицинского обследования, психиатрического освидетельствования и т.п.;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 дисциплинарных взысканиях и проступках;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 поощрении работника;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об особом социальном статусе работника (инвалидность, донор, беременность, член профсоюза и т.д.);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об обязательном и дополнительном страховании работника и членов его семьи;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содержание трудового договора, приказов, личной карточки работника, характеристик и иных кадровых документов;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фотог</w:t>
      </w:r>
      <w:r>
        <w:rPr>
          <w:sz w:val="28"/>
        </w:rPr>
        <w:t xml:space="preserve">рафия (изображение работника);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 документального оформления трудовых правоотношений с работником. </w:t>
      </w:r>
    </w:p>
    <w:p w:rsidR="005B00A2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2.2. Работодатель может обрабатывать следующие персональные данные обучающихся и их родителей (законных представителей):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фамилия, имя, отчество;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пол;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возраст;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дата и место рождения;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адреса места жительства и регистрации;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серия и номер основного документа, удостоверяющего личность, сведения о выдаче указанного документа и выдавшем его органе;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серия и номер свидетельства о рождении;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данные страхового свидетельства государственного пенсионного страхования;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гражданство;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данные о состоянии здоровья;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семейное и социальное положение;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фотография (изображение обучающегося);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контактный телефон;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адрес электронной почты;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 достижениях ребенка (записи, сделанные педагогами, результаты участия в олимпиадах и конкурсах);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с места учебы в общеобразовательном учреждении;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сведения о социальных гарантиях и компенсациях (родители-инвалиды, ребенок-сирота, многодетная семья и т.д.) </w:t>
      </w:r>
    </w:p>
    <w:p w:rsidR="005B00A2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2.3. У Работодателя создаются и хранятся следующие документы, содержащие персональные данные: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документы, сопровождающие процесс оформления трудовых отношений при приеме на работу, переводе, увольнении;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lastRenderedPageBreak/>
        <w:t>-</w:t>
      </w:r>
      <w:r w:rsidR="008C016C" w:rsidRPr="00EB5728">
        <w:rPr>
          <w:sz w:val="28"/>
        </w:rPr>
        <w:t xml:space="preserve"> документы, сопровождающие процесс обучения в учреждении (зачисление, отчисление и </w:t>
      </w:r>
      <w:proofErr w:type="spellStart"/>
      <w:r w:rsidR="008C016C" w:rsidRPr="00EB5728">
        <w:rPr>
          <w:sz w:val="28"/>
        </w:rPr>
        <w:t>тд</w:t>
      </w:r>
      <w:proofErr w:type="spellEnd"/>
      <w:r w:rsidR="008C016C" w:rsidRPr="00EB5728">
        <w:rPr>
          <w:sz w:val="28"/>
        </w:rPr>
        <w:t>.);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личные дела, трудовые и медицинские книжки работников;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личные дела обучающихся;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подлинники и копии приказов (распоряжений) по личному составу; </w:t>
      </w:r>
    </w:p>
    <w:p w:rsidR="008C016C" w:rsidRPr="00EB5728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документы, связанные с выплатой заработной платы;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 xml:space="preserve">- </w:t>
      </w:r>
      <w:r w:rsidR="008C016C" w:rsidRPr="00EB5728">
        <w:rPr>
          <w:sz w:val="28"/>
        </w:rPr>
        <w:t xml:space="preserve">справочно-информационные данные по персоналу;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подлинники и копии отчетных, аналитических и справочных материалов, передаваемых руководству учреждения;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копии отчетов, направляемых в предусмотренных законом случаях в государственные органы статистики, налоговые инспекции и другие организации. </w:t>
      </w:r>
    </w:p>
    <w:p w:rsidR="005B00A2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3. </w:t>
      </w:r>
      <w:r w:rsidRPr="005B00A2">
        <w:rPr>
          <w:i/>
          <w:sz w:val="28"/>
        </w:rPr>
        <w:t xml:space="preserve">Условия обработки </w:t>
      </w:r>
      <w:r w:rsidR="001E56B0">
        <w:rPr>
          <w:i/>
          <w:sz w:val="28"/>
        </w:rPr>
        <w:t xml:space="preserve">и защиты </w:t>
      </w:r>
      <w:r w:rsidRPr="005B00A2">
        <w:rPr>
          <w:i/>
          <w:sz w:val="28"/>
        </w:rPr>
        <w:t>персональных данных</w:t>
      </w:r>
    </w:p>
    <w:p w:rsidR="005B00A2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3.1. Обработка персональных данных осуществляется после принятия необходимых мер по защите персональных данных. </w:t>
      </w:r>
    </w:p>
    <w:p w:rsidR="005B00A2" w:rsidRDefault="008C016C" w:rsidP="00EB5728">
      <w:pPr>
        <w:jc w:val="both"/>
        <w:rPr>
          <w:sz w:val="28"/>
        </w:rPr>
      </w:pPr>
      <w:r w:rsidRPr="00EB5728">
        <w:rPr>
          <w:sz w:val="28"/>
        </w:rPr>
        <w:t>3.2. Работодатель не вправе обрабатывать персональные данные субъекта персональных данных без его письменного согласия, за исключением случаев, предусмотренных статьей 6 Федерального закона от 27.07.2006 года № 152-ФЗ «О персональных данных» (обработка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обязанностей).</w:t>
      </w:r>
    </w:p>
    <w:p w:rsidR="005B00A2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3.3. Письменное согласие субъекта персон</w:t>
      </w:r>
      <w:r w:rsidR="005B00A2">
        <w:rPr>
          <w:sz w:val="28"/>
        </w:rPr>
        <w:t xml:space="preserve">альных данных должно включать: </w:t>
      </w:r>
      <w:r w:rsidRPr="00EB5728">
        <w:rPr>
          <w:sz w:val="28"/>
        </w:rPr>
        <w:t xml:space="preserve"> </w:t>
      </w:r>
      <w:r w:rsidR="005B00A2">
        <w:rPr>
          <w:sz w:val="28"/>
        </w:rPr>
        <w:t xml:space="preserve">- </w:t>
      </w:r>
      <w:r w:rsidRPr="00EB5728">
        <w:rPr>
          <w:sz w:val="28"/>
        </w:rPr>
        <w:t xml:space="preserve">фамилию, имя, отчество;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адрес субъекта персональных данных;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наименование и адрес Работодателя; </w:t>
      </w:r>
    </w:p>
    <w:p w:rsidR="005B00A2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цель обработки персональных данных;</w:t>
      </w:r>
    </w:p>
    <w:p w:rsidR="005F3377" w:rsidRDefault="005B00A2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перечень персональных данных, на обработку которых дается согласие субъекта персональных данных;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перечень действий с персональными данными, на совершение которых дается согласие, общее описание используемых Работодателем способов обработки персональных данных; 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срок, в течение которого действует согласие; 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способ отзыва согласия; 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подпись субъекта персональных данных.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3.4. Работодатель назначает работника, ответственного за организацию обработки персональных данных, устанавливает перечень лиц, допущенных к обработке персональных данных. 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3.5. Лица, допущенные к обработке персональных данных, подписывают </w:t>
      </w:r>
      <w:r w:rsidR="005F3377">
        <w:rPr>
          <w:sz w:val="28"/>
        </w:rPr>
        <w:t xml:space="preserve">Соглашение </w:t>
      </w:r>
      <w:r w:rsidRPr="00EB5728">
        <w:rPr>
          <w:sz w:val="28"/>
        </w:rPr>
        <w:t xml:space="preserve"> о неразглашении персональных данных.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4. </w:t>
      </w:r>
      <w:r w:rsidRPr="005F3377">
        <w:rPr>
          <w:i/>
          <w:sz w:val="28"/>
        </w:rPr>
        <w:t xml:space="preserve">Обработка </w:t>
      </w:r>
      <w:r w:rsidR="001E56B0">
        <w:rPr>
          <w:i/>
          <w:sz w:val="28"/>
        </w:rPr>
        <w:t xml:space="preserve">и защита </w:t>
      </w:r>
      <w:r w:rsidRPr="005F3377">
        <w:rPr>
          <w:i/>
          <w:sz w:val="28"/>
        </w:rPr>
        <w:t>персональных данных</w:t>
      </w:r>
      <w:r w:rsidRPr="00EB5728">
        <w:rPr>
          <w:sz w:val="28"/>
        </w:rPr>
        <w:t xml:space="preserve"> 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4.1. Обработка персональных данных работника может осуществляться исключительно в целях обеспечения соблюдения законов и иных нормативно-правовых актов, оформления трудовых отношений, ведения кадрового </w:t>
      </w:r>
      <w:r w:rsidRPr="00EB5728">
        <w:rPr>
          <w:sz w:val="28"/>
        </w:rPr>
        <w:lastRenderedPageBreak/>
        <w:t>делопроизводства, содействия в трудоустройстве, обучении, повышении по службе, пользовании различными льготами и гарантиями, обеспечения личной безопасности работников, контроля количества и качества выполняемой работы и сохранности имущества.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4.2. Право внутреннего доступа к персональным данным работников, обучающихся и их родителей (законных представителей) в учреждении имеют: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директор; </w:t>
      </w:r>
    </w:p>
    <w:p w:rsidR="008C016C" w:rsidRPr="00EB5728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заместитель директора по УВР (персональные данные работников, находящихся в его непосредственном подчинении, по направлению деятельности. Персональные данные обучающихся — по направлению деятельности);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4.</w:t>
      </w:r>
      <w:r w:rsidR="008C016C" w:rsidRPr="00EB5728">
        <w:rPr>
          <w:sz w:val="28"/>
        </w:rPr>
        <w:t>3. Обработка персональных данных в информационных системах персональных данных осуществляется в соответствии с требованиями постановления Правительства Российской Федерации от 01.11.2012 года № 1119 «Об утверждении требований к защите персональных данных при их обработке в информационных системах персональных данных», нормативных документов уполномоченных федеральных органов исполнительной власти.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4.4. Обработка персональных данных, осуществляемая без использования средств автоматизации, считается таковой, если такие действия с персональными данными осуществляются при непосредственном участии человека. Обработка персональных данных, осуществляемая без использования средств автоматизации, осуществляется в соответствии с требованиями постановления Правительства Российской Федерации от 15.09.2008 года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4.5. Документы, содержащие персональные данные, должны обрабатываться в служебных помещениях с ограничением доступа.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4.6. Работодатель получает персональные данные непосредственно от субъектов персональных данных или их представителей, наделенных соответствующими полномочиями.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4.7. Субъект персональных данных обязан предоставлять достоверные сведения. 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>4.8. При изменении персональных данных работник письменно уведомляет Работодателя о таких изменениях в срок, не превышающий 14 дней с момента их изменения. Данное обязательство не распространяется на изменение персональных данных, предоставление которых требует соответствующего согласия работника.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4.9. Согласия субъекта на получение его персональных данных от третьих лиц не требуется в случаях, когда согласие субъекта на передачу его персональных данных третьим лицам получено от него в письменном виде, а также в случаях, установленных федеральным законом.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4.10. В целях обеспечения сохранности и конфиденциальности персональных данных все операции с персональными данными должны выполняться только работниками учреждения, осуществляющими данную работу в соответствии с трудовыми обязанностями. 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>4.11. Запрещается хранить документы</w:t>
      </w:r>
      <w:r w:rsidR="005F3377">
        <w:rPr>
          <w:sz w:val="28"/>
        </w:rPr>
        <w:t>,</w:t>
      </w:r>
      <w:r w:rsidRPr="00EB5728">
        <w:rPr>
          <w:sz w:val="28"/>
        </w:rPr>
        <w:t xml:space="preserve"> содержащие персональные данные, и их копии на рабочих местах и (или) в открытом доступе, оставлять шкафы (сейфы) открытыми в случае выхода работника из рабочего помещения.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lastRenderedPageBreak/>
        <w:t xml:space="preserve"> 4.12. В электронном виде документы, содержащие персональные данные, разрешается хранить в специализированных базах данных или в специально отведенных для этого директориях с ограничением и разграничением доступа. Копирование таких данных запрещено. 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>4.13. При увольнении работника, имеющего доступ к персональным данным, документы и иные носители, содержащие персональные данные, сдаются работником своему непосредственному руководителю.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 xml:space="preserve"> 4.14</w:t>
      </w:r>
      <w:r w:rsidR="008C016C" w:rsidRPr="00EB5728">
        <w:rPr>
          <w:sz w:val="28"/>
        </w:rPr>
        <w:t xml:space="preserve">. Персональные данные в соответствии с нормами действующего законодательства могут передаваться в государственные и негосударственные органы и учреждения, в частности: 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налоговые органы;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органы социального страхования; 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органы государственной власти в сфере занятости населения; 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военкоматы; 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банк, в который перечисляется заработная плата в соответствии с заявлением работника; 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органы федеральной службы, прокуратуры;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органы статистики;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правоохранительные и судебные органы; 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подразделения государственных и муниципальных органов управления;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 xml:space="preserve">-  </w:t>
      </w:r>
      <w:r w:rsidR="008C016C" w:rsidRPr="00EB5728">
        <w:rPr>
          <w:sz w:val="28"/>
        </w:rPr>
        <w:t>органы лицензирования и сертификации;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>-</w:t>
      </w:r>
      <w:r w:rsidR="008C016C" w:rsidRPr="00EB5728">
        <w:rPr>
          <w:sz w:val="28"/>
        </w:rPr>
        <w:t xml:space="preserve"> проф</w:t>
      </w:r>
      <w:r>
        <w:rPr>
          <w:sz w:val="28"/>
        </w:rPr>
        <w:t xml:space="preserve">союзные органы. </w:t>
      </w:r>
    </w:p>
    <w:p w:rsidR="005F3377" w:rsidRDefault="008C016C" w:rsidP="00EB5728">
      <w:pPr>
        <w:jc w:val="both"/>
        <w:rPr>
          <w:sz w:val="28"/>
        </w:rPr>
      </w:pPr>
      <w:r w:rsidRPr="00EB5728">
        <w:rPr>
          <w:sz w:val="28"/>
        </w:rPr>
        <w:t xml:space="preserve"> Передача персональных данных третьим лицам осуществляется только с письменного согласия субъекта, за исключением случаев, установленных федеральными законами. Персональные данные передаются с обязательным уведомлением лица, получающего их, об обязанности использования полученной конфиденциальной информации лишь в целях, для которых она сообщена, и с предупреждением об ответственности за незаконное использование данной информации в соответствии с федеральными законами.</w:t>
      </w:r>
    </w:p>
    <w:p w:rsidR="005F3377" w:rsidRDefault="005F3377" w:rsidP="00EB5728">
      <w:pPr>
        <w:jc w:val="both"/>
        <w:rPr>
          <w:sz w:val="28"/>
        </w:rPr>
      </w:pPr>
      <w:r>
        <w:rPr>
          <w:sz w:val="28"/>
        </w:rPr>
        <w:t xml:space="preserve"> 4.15</w:t>
      </w:r>
      <w:r w:rsidR="008C016C" w:rsidRPr="00EB5728">
        <w:rPr>
          <w:sz w:val="28"/>
        </w:rPr>
        <w:t xml:space="preserve">. Персональные данные подлежат уничтожению по достижении целей обработки, в случае утраты необходимости в их достижении или по истечении установленных сроков их хранения. </w:t>
      </w:r>
    </w:p>
    <w:p w:rsidR="000B67B9" w:rsidRDefault="000B67B9" w:rsidP="00EB5728">
      <w:pPr>
        <w:jc w:val="both"/>
        <w:rPr>
          <w:sz w:val="28"/>
        </w:rPr>
      </w:pPr>
    </w:p>
    <w:p w:rsidR="000B67B9" w:rsidRPr="000B67B9" w:rsidRDefault="000B67B9" w:rsidP="000B67B9">
      <w:pPr>
        <w:jc w:val="both"/>
        <w:rPr>
          <w:i/>
          <w:sz w:val="28"/>
        </w:rPr>
      </w:pPr>
      <w:r>
        <w:rPr>
          <w:i/>
          <w:sz w:val="28"/>
        </w:rPr>
        <w:t>5.</w:t>
      </w:r>
      <w:r w:rsidRPr="000B67B9">
        <w:rPr>
          <w:i/>
          <w:sz w:val="28"/>
        </w:rPr>
        <w:t xml:space="preserve"> Права и обязанности субъектов персональных данных и оператора.</w:t>
      </w:r>
    </w:p>
    <w:p w:rsidR="000B67B9" w:rsidRPr="000B67B9" w:rsidRDefault="000B67B9" w:rsidP="000B67B9">
      <w:pPr>
        <w:jc w:val="both"/>
        <w:rPr>
          <w:sz w:val="28"/>
        </w:rPr>
      </w:pPr>
      <w:r>
        <w:rPr>
          <w:sz w:val="28"/>
        </w:rPr>
        <w:t>5</w:t>
      </w:r>
      <w:r w:rsidRPr="000B67B9">
        <w:rPr>
          <w:sz w:val="28"/>
        </w:rPr>
        <w:t>.1. В целях обеспечения защиты персональных данных субъекты имеют право: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получать полную информацию о своих персональных данных</w:t>
      </w:r>
      <w:r>
        <w:rPr>
          <w:sz w:val="28"/>
        </w:rPr>
        <w:t xml:space="preserve"> и обработке этих данных (в том </w:t>
      </w:r>
      <w:r w:rsidRPr="000B67B9">
        <w:rPr>
          <w:sz w:val="28"/>
        </w:rPr>
        <w:t>числе автоматизированной);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осуществлять свободный бесплатный доступ к своим пер</w:t>
      </w:r>
      <w:r>
        <w:rPr>
          <w:sz w:val="28"/>
        </w:rPr>
        <w:t xml:space="preserve">сональным данным, включая право </w:t>
      </w:r>
      <w:r w:rsidRPr="000B67B9">
        <w:rPr>
          <w:sz w:val="28"/>
        </w:rPr>
        <w:t>получать копии любой записи, содержащей свои персональные данные, за исключением случаев, предусмотренных федеральным законом;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требовать исключения или исправления неверных или неполных персональных данных,</w:t>
      </w:r>
      <w:r>
        <w:rPr>
          <w:sz w:val="28"/>
        </w:rPr>
        <w:t xml:space="preserve"> а </w:t>
      </w:r>
      <w:r w:rsidRPr="000B67B9">
        <w:rPr>
          <w:sz w:val="28"/>
        </w:rPr>
        <w:t>также данных, обработанных с нарушением законодательства;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при отказе оператора или уполномоченного им лица исклю</w:t>
      </w:r>
      <w:r>
        <w:rPr>
          <w:sz w:val="28"/>
        </w:rPr>
        <w:t xml:space="preserve">чить или исправить персональные </w:t>
      </w:r>
      <w:r w:rsidRPr="000B67B9">
        <w:rPr>
          <w:sz w:val="28"/>
        </w:rPr>
        <w:t>данные субъекта - заявить в письменной форме о своем несогласии, представив соответствующее обоснование;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lastRenderedPageBreak/>
        <w:t>- дополнить персональные данные оценочного характера заявлением, выражающим его собственную точку зрения;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требовать от оператора или уполномоченного им лица увед</w:t>
      </w:r>
      <w:r>
        <w:rPr>
          <w:sz w:val="28"/>
        </w:rPr>
        <w:t xml:space="preserve">омления всех лиц, которым ранее </w:t>
      </w:r>
      <w:r w:rsidRPr="000B67B9">
        <w:rPr>
          <w:sz w:val="28"/>
        </w:rPr>
        <w:t>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</w:t>
      </w:r>
    </w:p>
    <w:p w:rsidR="000B67B9" w:rsidRPr="000B67B9" w:rsidRDefault="000B67B9" w:rsidP="000B67B9">
      <w:pPr>
        <w:jc w:val="both"/>
        <w:rPr>
          <w:sz w:val="28"/>
        </w:rPr>
      </w:pPr>
      <w:r>
        <w:rPr>
          <w:sz w:val="28"/>
        </w:rPr>
        <w:t>5</w:t>
      </w:r>
      <w:r w:rsidRPr="000B67B9">
        <w:rPr>
          <w:sz w:val="28"/>
        </w:rPr>
        <w:t>.2. Для защиты персональных данных субъектов оператор обязан: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по запросу ознакомить субъекта персональных данных, не являющегося работником, или в</w:t>
      </w:r>
      <w:r>
        <w:rPr>
          <w:sz w:val="28"/>
        </w:rPr>
        <w:t xml:space="preserve"> </w:t>
      </w:r>
      <w:r w:rsidRPr="000B67B9">
        <w:rPr>
          <w:sz w:val="28"/>
        </w:rPr>
        <w:t>случае недееспособности либо несовершеннолетия субъекта, его законных представителей с</w:t>
      </w:r>
      <w:r>
        <w:rPr>
          <w:sz w:val="28"/>
        </w:rPr>
        <w:t xml:space="preserve"> </w:t>
      </w:r>
      <w:r w:rsidRPr="000B67B9">
        <w:rPr>
          <w:sz w:val="28"/>
        </w:rPr>
        <w:t>настоящим положением и его правами в обла</w:t>
      </w:r>
      <w:r>
        <w:rPr>
          <w:sz w:val="28"/>
        </w:rPr>
        <w:t>сти защиты персональных данных;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осуществлять передачу персональных данных субъекта то</w:t>
      </w:r>
      <w:r>
        <w:rPr>
          <w:sz w:val="28"/>
        </w:rPr>
        <w:t xml:space="preserve">лько в соответствии с настоящим </w:t>
      </w:r>
      <w:r w:rsidRPr="000B67B9">
        <w:rPr>
          <w:sz w:val="28"/>
        </w:rPr>
        <w:t>Положением и законодательством Российской Федерации;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обеспечить субъекту свободный бесплатный доступ к своим пер</w:t>
      </w:r>
      <w:r>
        <w:rPr>
          <w:sz w:val="28"/>
        </w:rPr>
        <w:t xml:space="preserve">сональным данным, включая </w:t>
      </w:r>
      <w:r w:rsidRPr="000B67B9">
        <w:rPr>
          <w:sz w:val="28"/>
        </w:rPr>
        <w:t>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0B67B9" w:rsidRPr="000B67B9" w:rsidRDefault="000B67B9" w:rsidP="000B67B9">
      <w:pPr>
        <w:jc w:val="both"/>
        <w:rPr>
          <w:sz w:val="28"/>
        </w:rPr>
      </w:pPr>
      <w:r w:rsidRPr="000B67B9">
        <w:rPr>
          <w:sz w:val="28"/>
        </w:rPr>
        <w:t>- 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0B67B9" w:rsidRDefault="000B67B9" w:rsidP="000B67B9">
      <w:pPr>
        <w:jc w:val="both"/>
        <w:rPr>
          <w:sz w:val="28"/>
        </w:rPr>
      </w:pPr>
      <w:r>
        <w:rPr>
          <w:sz w:val="28"/>
        </w:rPr>
        <w:t>5</w:t>
      </w:r>
      <w:r w:rsidRPr="000B67B9">
        <w:rPr>
          <w:sz w:val="28"/>
        </w:rPr>
        <w:t>.3. Субъект персональных данных или его законный предст</w:t>
      </w:r>
      <w:r>
        <w:rPr>
          <w:sz w:val="28"/>
        </w:rPr>
        <w:t xml:space="preserve">авитель обязуется предоставлять </w:t>
      </w:r>
      <w:r w:rsidRPr="000B67B9">
        <w:rPr>
          <w:sz w:val="28"/>
        </w:rPr>
        <w:t>персональные данные, соответствующие действительности.</w:t>
      </w:r>
    </w:p>
    <w:p w:rsidR="000B67B9" w:rsidRPr="000B67B9" w:rsidRDefault="000B67B9" w:rsidP="000B67B9">
      <w:pPr>
        <w:jc w:val="both"/>
        <w:rPr>
          <w:sz w:val="28"/>
        </w:rPr>
      </w:pPr>
    </w:p>
    <w:p w:rsidR="000B67B9" w:rsidRPr="000B67B9" w:rsidRDefault="000B67B9" w:rsidP="000B67B9">
      <w:pPr>
        <w:jc w:val="both"/>
        <w:rPr>
          <w:i/>
          <w:sz w:val="28"/>
        </w:rPr>
      </w:pPr>
      <w:r w:rsidRPr="000B67B9">
        <w:rPr>
          <w:i/>
          <w:sz w:val="28"/>
        </w:rPr>
        <w:t>6. Ответственность за нарушение норм, регулирующих обработку и защиту персональных данных.</w:t>
      </w:r>
    </w:p>
    <w:p w:rsidR="000B67B9" w:rsidRPr="000B67B9" w:rsidRDefault="000B67B9" w:rsidP="000B67B9">
      <w:pPr>
        <w:jc w:val="both"/>
        <w:rPr>
          <w:sz w:val="28"/>
        </w:rPr>
      </w:pPr>
      <w:r>
        <w:rPr>
          <w:sz w:val="28"/>
        </w:rPr>
        <w:t>6</w:t>
      </w:r>
      <w:r w:rsidRPr="000B67B9">
        <w:rPr>
          <w:sz w:val="28"/>
        </w:rPr>
        <w:t>.1. 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0B67B9" w:rsidRDefault="000B67B9" w:rsidP="000B67B9">
      <w:pPr>
        <w:jc w:val="both"/>
        <w:rPr>
          <w:sz w:val="28"/>
        </w:rPr>
      </w:pPr>
      <w:r>
        <w:rPr>
          <w:sz w:val="28"/>
        </w:rPr>
        <w:t>6</w:t>
      </w:r>
      <w:r w:rsidRPr="000B67B9">
        <w:rPr>
          <w:sz w:val="28"/>
        </w:rPr>
        <w:t>.2. Лица, виновные в нарушении норм, регулирующих получение, обработку и защиту персональных данных, привлекаются к дисциплинарной и материал</w:t>
      </w:r>
      <w:r>
        <w:rPr>
          <w:sz w:val="28"/>
        </w:rPr>
        <w:t xml:space="preserve">ьной ответственности в порядке, </w:t>
      </w:r>
      <w:r w:rsidRPr="000B67B9">
        <w:rPr>
          <w:sz w:val="28"/>
        </w:rPr>
        <w:t>установленном Трудовым Кодексом Российской Федерации и иными федеральными зак</w:t>
      </w:r>
      <w:r>
        <w:rPr>
          <w:sz w:val="28"/>
        </w:rPr>
        <w:t xml:space="preserve">онами, </w:t>
      </w:r>
      <w:r w:rsidRPr="000B67B9">
        <w:rPr>
          <w:sz w:val="28"/>
        </w:rPr>
        <w:t>а также привлекаются к гражданско-правовой, административ</w:t>
      </w:r>
      <w:r>
        <w:rPr>
          <w:sz w:val="28"/>
        </w:rPr>
        <w:t xml:space="preserve">ной и уголовной ответственности </w:t>
      </w:r>
      <w:r w:rsidRPr="000B67B9">
        <w:rPr>
          <w:sz w:val="28"/>
        </w:rPr>
        <w:t>в порядке, установленном федеральными законами.</w:t>
      </w:r>
    </w:p>
    <w:p w:rsidR="000B67B9" w:rsidRDefault="000B67B9" w:rsidP="00EB5728">
      <w:pPr>
        <w:jc w:val="both"/>
        <w:rPr>
          <w:sz w:val="28"/>
        </w:rPr>
      </w:pPr>
    </w:p>
    <w:p w:rsidR="000B67B9" w:rsidRDefault="000B67B9" w:rsidP="00EB5728">
      <w:pPr>
        <w:jc w:val="both"/>
        <w:rPr>
          <w:sz w:val="28"/>
        </w:rPr>
      </w:pPr>
    </w:p>
    <w:sectPr w:rsidR="000B67B9" w:rsidSect="0062400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6C"/>
    <w:rsid w:val="00097A57"/>
    <w:rsid w:val="000B67B9"/>
    <w:rsid w:val="000D1E8E"/>
    <w:rsid w:val="001E56B0"/>
    <w:rsid w:val="003155DF"/>
    <w:rsid w:val="005B00A2"/>
    <w:rsid w:val="005F3377"/>
    <w:rsid w:val="0062400D"/>
    <w:rsid w:val="008C016C"/>
    <w:rsid w:val="00E6085B"/>
    <w:rsid w:val="00E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F6106-64B3-4270-AD55-18A05B52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6C"/>
    <w:pPr>
      <w:spacing w:after="0" w:line="240" w:lineRule="auto"/>
    </w:pPr>
    <w:rPr>
      <w:rFonts w:eastAsia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5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2</cp:lastModifiedBy>
  <cp:revision>2</cp:revision>
  <cp:lastPrinted>2022-05-12T07:40:00Z</cp:lastPrinted>
  <dcterms:created xsi:type="dcterms:W3CDTF">2023-12-28T11:23:00Z</dcterms:created>
  <dcterms:modified xsi:type="dcterms:W3CDTF">2023-12-28T11:23:00Z</dcterms:modified>
</cp:coreProperties>
</file>